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1D" w:rsidRDefault="00C927CF" w:rsidP="00BE65BF">
      <w:pPr>
        <w:jc w:val="both"/>
        <w:rPr>
          <w:b/>
          <w:sz w:val="26"/>
          <w:szCs w:val="26"/>
          <w:lang w:val="hu-HU"/>
        </w:rPr>
      </w:pPr>
      <w:r>
        <w:rPr>
          <w:b/>
          <w:sz w:val="26"/>
          <w:szCs w:val="26"/>
        </w:rPr>
        <w:t>HARG</w:t>
      </w:r>
      <w:r w:rsidR="001D44F5" w:rsidRPr="008E001D">
        <w:rPr>
          <w:b/>
          <w:sz w:val="26"/>
          <w:szCs w:val="26"/>
        </w:rPr>
        <w:t>ITA MEGYE TAN</w:t>
      </w:r>
      <w:r w:rsidR="001D44F5" w:rsidRPr="008E001D">
        <w:rPr>
          <w:b/>
          <w:sz w:val="26"/>
          <w:szCs w:val="26"/>
          <w:lang w:val="hu-HU"/>
        </w:rPr>
        <w:t>ÁCSA</w:t>
      </w:r>
    </w:p>
    <w:p w:rsidR="001D44F5" w:rsidRPr="005C78E6" w:rsidRDefault="001D44F5" w:rsidP="005C78E6">
      <w:pPr>
        <w:jc w:val="center"/>
        <w:rPr>
          <w:b/>
          <w:sz w:val="26"/>
          <w:szCs w:val="26"/>
          <w:lang w:val="hu-HU"/>
        </w:rPr>
      </w:pPr>
      <w:r w:rsidRPr="005C78E6">
        <w:rPr>
          <w:b/>
          <w:sz w:val="26"/>
          <w:szCs w:val="26"/>
          <w:lang w:val="hu-HU"/>
        </w:rPr>
        <w:t>HIRDETÉS</w:t>
      </w:r>
    </w:p>
    <w:p w:rsidR="008E001D" w:rsidRDefault="001D44F5" w:rsidP="00BE65BF">
      <w:pPr>
        <w:jc w:val="center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Har</w:t>
      </w:r>
      <w:r w:rsidR="00C927CF">
        <w:rPr>
          <w:sz w:val="26"/>
          <w:szCs w:val="26"/>
          <w:lang w:val="hu-HU"/>
        </w:rPr>
        <w:t>gita Megye Tanácsa pályázatot hi</w:t>
      </w:r>
      <w:r w:rsidRPr="005C78E6">
        <w:rPr>
          <w:sz w:val="26"/>
          <w:szCs w:val="26"/>
          <w:lang w:val="hu-HU"/>
        </w:rPr>
        <w:t xml:space="preserve">rdet a </w:t>
      </w:r>
      <w:r w:rsidR="008D633A">
        <w:rPr>
          <w:sz w:val="26"/>
          <w:szCs w:val="26"/>
          <w:lang w:val="hu-HU"/>
        </w:rPr>
        <w:t>Gyergyószárhegyi Kulturális és Művészeti Központ</w:t>
      </w:r>
      <w:r w:rsidRPr="005C78E6">
        <w:rPr>
          <w:sz w:val="26"/>
          <w:szCs w:val="26"/>
          <w:lang w:val="hu-HU"/>
        </w:rPr>
        <w:t xml:space="preserve"> menedzseri tisztségének betöltésére</w:t>
      </w:r>
    </w:p>
    <w:p w:rsidR="00BE65BF" w:rsidRPr="005C78E6" w:rsidRDefault="00BE65BF" w:rsidP="00BE65BF">
      <w:pPr>
        <w:jc w:val="center"/>
        <w:rPr>
          <w:sz w:val="26"/>
          <w:szCs w:val="26"/>
          <w:lang w:val="hu-HU"/>
        </w:rPr>
      </w:pPr>
    </w:p>
    <w:p w:rsidR="001D44F5" w:rsidRPr="005C78E6" w:rsidRDefault="001D44F5" w:rsidP="005C78E6">
      <w:pPr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A versenyvizsgára Hargita Megye Tanácsa székhelyén, Csíkszereda, Szabadság</w:t>
      </w:r>
      <w:r w:rsidR="00C927CF">
        <w:rPr>
          <w:sz w:val="26"/>
          <w:szCs w:val="26"/>
          <w:lang w:val="hu-HU"/>
        </w:rPr>
        <w:t xml:space="preserve"> </w:t>
      </w:r>
      <w:r w:rsidRPr="005C78E6">
        <w:rPr>
          <w:sz w:val="26"/>
          <w:szCs w:val="26"/>
          <w:lang w:val="hu-HU"/>
        </w:rPr>
        <w:t>tér 5.szám alatt kerül sor.</w:t>
      </w:r>
    </w:p>
    <w:p w:rsidR="004347A5" w:rsidRPr="004347A5" w:rsidRDefault="001D44F5" w:rsidP="005C78E6">
      <w:pPr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 xml:space="preserve">A jelentkezők a pályázati anyagot, a </w:t>
      </w:r>
      <w:r w:rsidR="000C0A49">
        <w:rPr>
          <w:sz w:val="26"/>
          <w:szCs w:val="26"/>
          <w:lang w:val="hu-HU"/>
        </w:rPr>
        <w:t xml:space="preserve">Gyergyószárhegyi Kulturális és Művészeti Központ </w:t>
      </w:r>
      <w:r w:rsidRPr="005C78E6">
        <w:rPr>
          <w:sz w:val="26"/>
          <w:szCs w:val="26"/>
          <w:lang w:val="hu-HU"/>
        </w:rPr>
        <w:t>tevékenységének menedzsmenttervét (konkrét megoldásokkal, várt eredményekkel és az elvárások teljesítéséhez szükséges források becslésével), nyomtatva és elekt</w:t>
      </w:r>
      <w:r w:rsidR="005A12CB">
        <w:rPr>
          <w:sz w:val="26"/>
          <w:szCs w:val="26"/>
          <w:lang w:val="hu-HU"/>
        </w:rPr>
        <w:t>ró</w:t>
      </w:r>
      <w:r w:rsidRPr="005C78E6">
        <w:rPr>
          <w:sz w:val="26"/>
          <w:szCs w:val="26"/>
          <w:lang w:val="hu-HU"/>
        </w:rPr>
        <w:t xml:space="preserve">nikusan </w:t>
      </w:r>
      <w:r w:rsidRPr="004347A5">
        <w:rPr>
          <w:sz w:val="26"/>
          <w:szCs w:val="26"/>
          <w:lang w:val="hu-HU"/>
        </w:rPr>
        <w:t>(</w:t>
      </w:r>
      <w:r w:rsidR="007B2458">
        <w:rPr>
          <w:sz w:val="26"/>
          <w:szCs w:val="26"/>
          <w:lang w:val="hu-HU"/>
        </w:rPr>
        <w:t>adathordozón</w:t>
      </w:r>
      <w:r w:rsidRPr="004347A5">
        <w:rPr>
          <w:sz w:val="26"/>
          <w:szCs w:val="26"/>
          <w:lang w:val="hu-HU"/>
        </w:rPr>
        <w:t xml:space="preserve">), </w:t>
      </w:r>
      <w:r w:rsidR="008326CB" w:rsidRPr="008326CB">
        <w:rPr>
          <w:color w:val="000000" w:themeColor="text1"/>
          <w:sz w:val="26"/>
          <w:szCs w:val="26"/>
          <w:lang w:val="hu-HU"/>
        </w:rPr>
        <w:t>2021</w:t>
      </w:r>
      <w:r w:rsidRPr="008326CB">
        <w:rPr>
          <w:color w:val="000000" w:themeColor="text1"/>
          <w:sz w:val="26"/>
          <w:szCs w:val="26"/>
          <w:lang w:val="hu-HU"/>
        </w:rPr>
        <w:t xml:space="preserve"> </w:t>
      </w:r>
      <w:r w:rsidR="001179E4">
        <w:rPr>
          <w:color w:val="000000" w:themeColor="text1"/>
          <w:sz w:val="26"/>
          <w:szCs w:val="26"/>
          <w:lang w:val="hu-HU"/>
        </w:rPr>
        <w:t>február 25</w:t>
      </w:r>
      <w:r w:rsidR="00C25854" w:rsidRPr="008326CB">
        <w:rPr>
          <w:color w:val="000000" w:themeColor="text1"/>
          <w:sz w:val="26"/>
          <w:szCs w:val="26"/>
          <w:lang w:val="hu-HU"/>
        </w:rPr>
        <w:t>-ig, 1</w:t>
      </w:r>
      <w:r w:rsidR="008326CB" w:rsidRPr="008326CB">
        <w:rPr>
          <w:color w:val="000000" w:themeColor="text1"/>
          <w:sz w:val="26"/>
          <w:szCs w:val="26"/>
          <w:lang w:val="hu-HU"/>
        </w:rPr>
        <w:t>5</w:t>
      </w:r>
      <w:r w:rsidRPr="008326CB">
        <w:rPr>
          <w:color w:val="000000" w:themeColor="text1"/>
          <w:sz w:val="26"/>
          <w:szCs w:val="26"/>
          <w:lang w:val="hu-HU"/>
        </w:rPr>
        <w:t xml:space="preserve">:00 óráig </w:t>
      </w:r>
      <w:r w:rsidRPr="005C78E6">
        <w:rPr>
          <w:sz w:val="26"/>
          <w:szCs w:val="26"/>
          <w:lang w:val="hu-HU"/>
        </w:rPr>
        <w:t xml:space="preserve">nyújthatják be zárt </w:t>
      </w:r>
      <w:r w:rsidR="00E90C66" w:rsidRPr="005C78E6">
        <w:rPr>
          <w:sz w:val="26"/>
          <w:szCs w:val="26"/>
          <w:lang w:val="hu-HU"/>
        </w:rPr>
        <w:t>borítékban (aláírás nélkül) Hargita Megye Tanácsa</w:t>
      </w:r>
      <w:r w:rsidR="000B3700" w:rsidRPr="000B3700">
        <w:t xml:space="preserve"> </w:t>
      </w:r>
      <w:r w:rsidR="000B3700" w:rsidRPr="000B3700">
        <w:rPr>
          <w:sz w:val="26"/>
          <w:szCs w:val="26"/>
          <w:lang w:val="hu-HU"/>
        </w:rPr>
        <w:t>Humánerőforrás - és kommunikációs igazgatóság / Humánerőforrás - és személyzeti fejlesztési és képzési részleg</w:t>
      </w:r>
      <w:r w:rsidR="000B3700">
        <w:rPr>
          <w:sz w:val="26"/>
          <w:szCs w:val="26"/>
          <w:lang w:val="hu-HU"/>
        </w:rPr>
        <w:t xml:space="preserve"> </w:t>
      </w:r>
      <w:r w:rsidR="008326CB">
        <w:rPr>
          <w:sz w:val="26"/>
          <w:szCs w:val="26"/>
          <w:lang w:val="hu-HU"/>
        </w:rPr>
        <w:t>, a megyeháza 1</w:t>
      </w:r>
      <w:r w:rsidR="00E90C66" w:rsidRPr="005C78E6">
        <w:rPr>
          <w:sz w:val="26"/>
          <w:szCs w:val="26"/>
          <w:lang w:val="hu-HU"/>
        </w:rPr>
        <w:t>2</w:t>
      </w:r>
      <w:r w:rsidR="008326CB">
        <w:rPr>
          <w:sz w:val="26"/>
          <w:szCs w:val="26"/>
          <w:lang w:val="hu-HU"/>
        </w:rPr>
        <w:t>6</w:t>
      </w:r>
      <w:r w:rsidR="00E90C66" w:rsidRPr="005C78E6">
        <w:rPr>
          <w:sz w:val="26"/>
          <w:szCs w:val="26"/>
          <w:lang w:val="hu-HU"/>
        </w:rPr>
        <w:t>-es irodájában.</w:t>
      </w:r>
    </w:p>
    <w:p w:rsidR="00E37F5A" w:rsidRPr="00005508" w:rsidRDefault="00E90C66" w:rsidP="00005508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  <w:lang w:val="hu-HU"/>
        </w:rPr>
      </w:pPr>
      <w:r w:rsidRPr="004347A5">
        <w:rPr>
          <w:b/>
          <w:sz w:val="26"/>
          <w:szCs w:val="26"/>
          <w:lang w:val="hu-HU"/>
        </w:rPr>
        <w:t xml:space="preserve">Részvételi feltételek: </w:t>
      </w:r>
    </w:p>
    <w:p w:rsidR="00E90C66" w:rsidRPr="004347A5" w:rsidRDefault="008B5CB2" w:rsidP="005C78E6">
      <w:p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 jelentkezők a következő k</w:t>
      </w:r>
      <w:r w:rsidR="00E90C66" w:rsidRPr="004347A5">
        <w:rPr>
          <w:sz w:val="26"/>
          <w:szCs w:val="26"/>
          <w:lang w:val="hu-HU"/>
        </w:rPr>
        <w:t>övetelmények</w:t>
      </w:r>
      <w:r>
        <w:rPr>
          <w:sz w:val="26"/>
          <w:szCs w:val="26"/>
          <w:lang w:val="hu-HU"/>
        </w:rPr>
        <w:t xml:space="preserve">et kell teljesítsék </w:t>
      </w:r>
      <w:r w:rsidR="00E90C66" w:rsidRPr="004347A5">
        <w:rPr>
          <w:sz w:val="26"/>
          <w:szCs w:val="26"/>
          <w:lang w:val="hu-HU"/>
        </w:rPr>
        <w:t>:</w:t>
      </w:r>
    </w:p>
    <w:p w:rsidR="00D84711" w:rsidRPr="004347A5" w:rsidRDefault="00D84711" w:rsidP="008B5C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iCs/>
          <w:sz w:val="26"/>
          <w:szCs w:val="26"/>
          <w:lang w:val="hu-HU"/>
        </w:rPr>
      </w:pPr>
      <w:r w:rsidRPr="004347A5">
        <w:rPr>
          <w:iCs/>
          <w:sz w:val="26"/>
          <w:szCs w:val="26"/>
          <w:lang w:val="hu-HU"/>
        </w:rPr>
        <w:t>román állampolgárság, vagy az Európai Unió bármely tagállamának állampolgársága;</w:t>
      </w:r>
    </w:p>
    <w:p w:rsidR="00D84711" w:rsidRPr="004347A5" w:rsidRDefault="00D84711" w:rsidP="008B5C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iCs/>
          <w:sz w:val="26"/>
          <w:szCs w:val="26"/>
          <w:lang w:val="hu-HU"/>
        </w:rPr>
      </w:pPr>
      <w:r w:rsidRPr="004347A5">
        <w:rPr>
          <w:iCs/>
          <w:sz w:val="26"/>
          <w:szCs w:val="26"/>
          <w:lang w:val="hu-HU"/>
        </w:rPr>
        <w:t xml:space="preserve">a feladat elvégzéséhez való alkalmasság; </w:t>
      </w:r>
    </w:p>
    <w:p w:rsidR="008B5CB2" w:rsidRPr="008660B8" w:rsidRDefault="008B5CB2" w:rsidP="008660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iCs/>
          <w:sz w:val="26"/>
          <w:szCs w:val="26"/>
          <w:lang w:val="hu-HU"/>
        </w:rPr>
      </w:pPr>
      <w:r w:rsidRPr="008B5CB2">
        <w:rPr>
          <w:iCs/>
          <w:sz w:val="26"/>
          <w:szCs w:val="26"/>
          <w:lang w:val="hu-HU"/>
        </w:rPr>
        <w:t>felsőfokú végzettség záróvizsgával</w:t>
      </w:r>
      <w:r>
        <w:rPr>
          <w:iCs/>
          <w:sz w:val="26"/>
          <w:szCs w:val="26"/>
          <w:lang w:val="hu-HU"/>
        </w:rPr>
        <w:t xml:space="preserve"> </w:t>
      </w:r>
      <w:r w:rsidR="008660B8" w:rsidRPr="008660B8">
        <w:rPr>
          <w:iCs/>
          <w:sz w:val="26"/>
          <w:szCs w:val="26"/>
          <w:lang w:val="hu-HU"/>
        </w:rPr>
        <w:t>művészet, kultúra szakterületen</w:t>
      </w:r>
      <w:r w:rsidR="008660B8">
        <w:rPr>
          <w:iCs/>
          <w:sz w:val="26"/>
          <w:szCs w:val="26"/>
          <w:lang w:val="hu-HU"/>
        </w:rPr>
        <w:t xml:space="preserve"> </w:t>
      </w:r>
      <w:r>
        <w:rPr>
          <w:iCs/>
          <w:sz w:val="26"/>
          <w:szCs w:val="26"/>
          <w:lang w:val="hu-HU"/>
        </w:rPr>
        <w:t>az intézmény tevék</w:t>
      </w:r>
      <w:r w:rsidR="008660B8">
        <w:rPr>
          <w:iCs/>
          <w:sz w:val="26"/>
          <w:szCs w:val="26"/>
          <w:lang w:val="hu-HU"/>
        </w:rPr>
        <w:t>enységi területének megfelelően</w:t>
      </w:r>
      <w:r w:rsidR="008660B8">
        <w:rPr>
          <w:iCs/>
          <w:sz w:val="26"/>
          <w:szCs w:val="26"/>
          <w:lang w:val="en-US"/>
        </w:rPr>
        <w:t xml:space="preserve"> </w:t>
      </w:r>
      <w:r>
        <w:rPr>
          <w:iCs/>
          <w:sz w:val="26"/>
          <w:szCs w:val="26"/>
          <w:lang w:val="en-US"/>
        </w:rPr>
        <w:t xml:space="preserve">a </w:t>
      </w:r>
      <w:proofErr w:type="spellStart"/>
      <w:r>
        <w:rPr>
          <w:iCs/>
          <w:sz w:val="26"/>
          <w:szCs w:val="26"/>
          <w:lang w:val="en-US"/>
        </w:rPr>
        <w:t>kultúra</w:t>
      </w:r>
      <w:proofErr w:type="spellEnd"/>
      <w:r>
        <w:rPr>
          <w:iCs/>
          <w:sz w:val="26"/>
          <w:szCs w:val="26"/>
          <w:lang w:val="en-US"/>
        </w:rPr>
        <w:t xml:space="preserve"> </w:t>
      </w:r>
      <w:proofErr w:type="spellStart"/>
      <w:r>
        <w:rPr>
          <w:iCs/>
          <w:sz w:val="26"/>
          <w:szCs w:val="26"/>
          <w:lang w:val="en-US"/>
        </w:rPr>
        <w:t>és</w:t>
      </w:r>
      <w:proofErr w:type="spellEnd"/>
      <w:r>
        <w:rPr>
          <w:iCs/>
          <w:sz w:val="26"/>
          <w:szCs w:val="26"/>
          <w:lang w:val="en-US"/>
        </w:rPr>
        <w:t xml:space="preserve"> </w:t>
      </w:r>
      <w:proofErr w:type="spellStart"/>
      <w:r>
        <w:rPr>
          <w:iCs/>
          <w:sz w:val="26"/>
          <w:szCs w:val="26"/>
          <w:lang w:val="en-US"/>
        </w:rPr>
        <w:t>művészet</w:t>
      </w:r>
      <w:proofErr w:type="spellEnd"/>
      <w:r>
        <w:rPr>
          <w:iCs/>
          <w:sz w:val="26"/>
          <w:szCs w:val="26"/>
          <w:lang w:val="en-US"/>
        </w:rPr>
        <w:t xml:space="preserve"> </w:t>
      </w:r>
      <w:proofErr w:type="spellStart"/>
      <w:r>
        <w:rPr>
          <w:iCs/>
          <w:sz w:val="26"/>
          <w:szCs w:val="26"/>
          <w:lang w:val="en-US"/>
        </w:rPr>
        <w:t>népszerüsítése</w:t>
      </w:r>
      <w:proofErr w:type="spellEnd"/>
      <w:r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teljes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sokszínűségében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és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kifejezési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formájában</w:t>
      </w:r>
      <w:proofErr w:type="spellEnd"/>
      <w:r>
        <w:rPr>
          <w:iCs/>
          <w:sz w:val="26"/>
          <w:szCs w:val="26"/>
          <w:lang w:val="en-US"/>
        </w:rPr>
        <w:t xml:space="preserve"> </w:t>
      </w:r>
      <w:r w:rsidRPr="008B5CB2">
        <w:rPr>
          <w:iCs/>
          <w:sz w:val="26"/>
          <w:szCs w:val="26"/>
          <w:lang w:val="en-US"/>
        </w:rPr>
        <w:t xml:space="preserve">modern </w:t>
      </w:r>
      <w:proofErr w:type="spellStart"/>
      <w:r w:rsidRPr="008B5CB2">
        <w:rPr>
          <w:iCs/>
          <w:sz w:val="26"/>
          <w:szCs w:val="26"/>
          <w:lang w:val="en-US"/>
        </w:rPr>
        <w:t>és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hagyományos</w:t>
      </w:r>
      <w:proofErr w:type="spellEnd"/>
      <w:r>
        <w:rPr>
          <w:iCs/>
          <w:sz w:val="26"/>
          <w:szCs w:val="26"/>
          <w:lang w:val="en-US"/>
        </w:rPr>
        <w:t xml:space="preserve">, </w:t>
      </w:r>
      <w:proofErr w:type="spellStart"/>
      <w:r>
        <w:rPr>
          <w:iCs/>
          <w:sz w:val="26"/>
          <w:szCs w:val="26"/>
          <w:lang w:val="en-US"/>
        </w:rPr>
        <w:t>kultú</w:t>
      </w:r>
      <w:r w:rsidRPr="008B5CB2">
        <w:rPr>
          <w:iCs/>
          <w:sz w:val="26"/>
          <w:szCs w:val="26"/>
          <w:lang w:val="en-US"/>
        </w:rPr>
        <w:t>rális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és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művészeti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javak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és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szolgáltatások</w:t>
      </w:r>
      <w:proofErr w:type="spellEnd"/>
      <w:r w:rsidRPr="008B5CB2">
        <w:rPr>
          <w:iCs/>
          <w:sz w:val="26"/>
          <w:szCs w:val="26"/>
          <w:lang w:val="en-US"/>
        </w:rPr>
        <w:t xml:space="preserve"> </w:t>
      </w:r>
      <w:proofErr w:type="spellStart"/>
      <w:r w:rsidRPr="008B5CB2">
        <w:rPr>
          <w:iCs/>
          <w:sz w:val="26"/>
          <w:szCs w:val="26"/>
          <w:lang w:val="en-US"/>
        </w:rPr>
        <w:t>kínálása</w:t>
      </w:r>
      <w:proofErr w:type="spellEnd"/>
      <w:r w:rsidR="008660B8">
        <w:rPr>
          <w:iCs/>
          <w:sz w:val="26"/>
          <w:szCs w:val="26"/>
          <w:lang w:val="en-US"/>
        </w:rPr>
        <w:t xml:space="preserve"> </w:t>
      </w:r>
      <w:proofErr w:type="spellStart"/>
      <w:r w:rsidR="008660B8">
        <w:rPr>
          <w:iCs/>
          <w:sz w:val="26"/>
          <w:szCs w:val="26"/>
          <w:lang w:val="en-US"/>
        </w:rPr>
        <w:t>tevékenységben</w:t>
      </w:r>
      <w:proofErr w:type="spellEnd"/>
      <w:r w:rsidRPr="008660B8">
        <w:rPr>
          <w:iCs/>
          <w:sz w:val="26"/>
          <w:szCs w:val="26"/>
          <w:lang w:val="hu-HU"/>
        </w:rPr>
        <w:t xml:space="preserve"> </w:t>
      </w:r>
    </w:p>
    <w:p w:rsidR="008B5CB2" w:rsidRPr="008B5CB2" w:rsidRDefault="008B5CB2" w:rsidP="008B5CB2">
      <w:pPr>
        <w:pStyle w:val="ListParagraph"/>
        <w:numPr>
          <w:ilvl w:val="0"/>
          <w:numId w:val="4"/>
        </w:numPr>
        <w:spacing w:after="0"/>
        <w:ind w:left="714" w:hanging="357"/>
        <w:rPr>
          <w:iCs/>
          <w:sz w:val="26"/>
          <w:szCs w:val="26"/>
          <w:lang w:val="hu-HU"/>
        </w:rPr>
      </w:pPr>
      <w:r w:rsidRPr="008B5CB2">
        <w:rPr>
          <w:iCs/>
          <w:sz w:val="26"/>
          <w:szCs w:val="26"/>
          <w:lang w:val="hu-HU"/>
        </w:rPr>
        <w:t>megfelelő szakképesítés vagy tapasztalat management terén</w:t>
      </w:r>
    </w:p>
    <w:p w:rsidR="008B5CB2" w:rsidRPr="004347A5" w:rsidRDefault="008B5CB2" w:rsidP="008B5C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iCs/>
          <w:sz w:val="26"/>
          <w:szCs w:val="26"/>
          <w:lang w:val="hu-HU"/>
        </w:rPr>
      </w:pPr>
      <w:r w:rsidRPr="008B5CB2">
        <w:rPr>
          <w:iCs/>
          <w:sz w:val="26"/>
          <w:szCs w:val="26"/>
          <w:lang w:val="hu-HU"/>
        </w:rPr>
        <w:t>minimum 3 év szakmai tapasztalat</w:t>
      </w:r>
    </w:p>
    <w:p w:rsidR="008B5CB2" w:rsidRPr="00005508" w:rsidRDefault="008B5CB2" w:rsidP="008B5CB2">
      <w:pPr>
        <w:pStyle w:val="ListParagraph"/>
        <w:spacing w:after="0"/>
        <w:ind w:left="714"/>
        <w:jc w:val="both"/>
        <w:rPr>
          <w:sz w:val="26"/>
          <w:szCs w:val="26"/>
          <w:lang w:val="hu-HU"/>
        </w:rPr>
      </w:pPr>
    </w:p>
    <w:p w:rsidR="00E90C66" w:rsidRPr="00201211" w:rsidRDefault="004347A5" w:rsidP="00201211">
      <w:pPr>
        <w:spacing w:after="120"/>
        <w:jc w:val="both"/>
        <w:rPr>
          <w:b/>
          <w:sz w:val="26"/>
          <w:szCs w:val="26"/>
          <w:lang w:val="hu-HU"/>
        </w:rPr>
      </w:pPr>
      <w:r w:rsidRPr="00201211">
        <w:rPr>
          <w:b/>
          <w:sz w:val="26"/>
          <w:szCs w:val="26"/>
          <w:lang w:val="hu-HU"/>
        </w:rPr>
        <w:t>2.</w:t>
      </w:r>
      <w:r w:rsidR="00E90C66" w:rsidRPr="00201211">
        <w:rPr>
          <w:b/>
          <w:sz w:val="26"/>
          <w:szCs w:val="26"/>
          <w:lang w:val="hu-HU"/>
        </w:rPr>
        <w:t>A pál</w:t>
      </w:r>
      <w:r w:rsidR="008B5CB2">
        <w:rPr>
          <w:b/>
          <w:sz w:val="26"/>
          <w:szCs w:val="26"/>
          <w:lang w:val="hu-HU"/>
        </w:rPr>
        <w:t>yázati anyag a következőket tart</w:t>
      </w:r>
      <w:r w:rsidR="00E90C66" w:rsidRPr="00201211">
        <w:rPr>
          <w:b/>
          <w:sz w:val="26"/>
          <w:szCs w:val="26"/>
          <w:lang w:val="hu-HU"/>
        </w:rPr>
        <w:t xml:space="preserve">almazza: </w:t>
      </w:r>
    </w:p>
    <w:p w:rsidR="00E90C66" w:rsidRPr="005C78E6" w:rsidRDefault="00E90C66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Részvételi kérelem</w:t>
      </w:r>
    </w:p>
    <w:p w:rsidR="00E90C66" w:rsidRPr="005C78E6" w:rsidRDefault="00E90C66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Személyi igazolvány másolata</w:t>
      </w:r>
    </w:p>
    <w:p w:rsidR="00E90C66" w:rsidRPr="005C78E6" w:rsidRDefault="003A4170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Európai típusú</w:t>
      </w:r>
      <w:r w:rsidR="00E90C66" w:rsidRPr="005C78E6">
        <w:rPr>
          <w:sz w:val="26"/>
          <w:szCs w:val="26"/>
          <w:lang w:val="hu-HU"/>
        </w:rPr>
        <w:t xml:space="preserve"> curriculum vitae (az 1021/2004 sz. Kormányhatározat szerint)</w:t>
      </w:r>
    </w:p>
    <w:p w:rsidR="00E90C66" w:rsidRPr="005C78E6" w:rsidRDefault="00E90C66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Az egyetemi oklevél és más, szakképzettséget igazoló okiratok másolata</w:t>
      </w:r>
    </w:p>
    <w:p w:rsidR="00E90C66" w:rsidRPr="005C78E6" w:rsidRDefault="00E90C66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Munkakönyv másolata, vagy igazol</w:t>
      </w:r>
      <w:r w:rsidR="004347A5">
        <w:rPr>
          <w:sz w:val="26"/>
          <w:szCs w:val="26"/>
          <w:lang w:val="hu-HU"/>
        </w:rPr>
        <w:t>ás a letöltött munkaidőről és az</w:t>
      </w:r>
      <w:r w:rsidRPr="005C78E6">
        <w:rPr>
          <w:sz w:val="26"/>
          <w:szCs w:val="26"/>
          <w:lang w:val="hu-HU"/>
        </w:rPr>
        <w:t xml:space="preserve"> állás betöltéséhez szükséges szakmai tapasztalatról</w:t>
      </w:r>
    </w:p>
    <w:p w:rsidR="00E90C66" w:rsidRPr="005C78E6" w:rsidRDefault="00E90C66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Erkölcsi bizonyítvány</w:t>
      </w:r>
    </w:p>
    <w:p w:rsidR="00E90C66" w:rsidRPr="005C78E6" w:rsidRDefault="004347A5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lastRenderedPageBreak/>
        <w:t>Munkakép</w:t>
      </w:r>
      <w:r w:rsidR="00E90C66" w:rsidRPr="005C78E6">
        <w:rPr>
          <w:sz w:val="26"/>
          <w:szCs w:val="26"/>
          <w:lang w:val="hu-HU"/>
        </w:rPr>
        <w:t>ességet bizonyító orvosi igazolás, amelyet a meghallgatás időpontját megelőző 6 hónapban állított ki a családorvos</w:t>
      </w:r>
    </w:p>
    <w:p w:rsidR="00E90C66" w:rsidRPr="005C78E6" w:rsidRDefault="00D972BA" w:rsidP="00EC02F1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4</w:t>
      </w:r>
      <w:r w:rsidR="00E90C66" w:rsidRPr="005C78E6">
        <w:rPr>
          <w:sz w:val="26"/>
          <w:szCs w:val="26"/>
          <w:lang w:val="hu-HU"/>
        </w:rPr>
        <w:t xml:space="preserve"> évre (</w:t>
      </w:r>
      <w:r>
        <w:rPr>
          <w:sz w:val="26"/>
          <w:szCs w:val="26"/>
          <w:lang w:val="hu-HU"/>
        </w:rPr>
        <w:t>2021-2025</w:t>
      </w:r>
      <w:r w:rsidR="00E90C66" w:rsidRPr="005C78E6">
        <w:rPr>
          <w:sz w:val="26"/>
          <w:szCs w:val="26"/>
          <w:lang w:val="hu-HU"/>
        </w:rPr>
        <w:t xml:space="preserve">) szóló menedzsmentterv a </w:t>
      </w:r>
      <w:r w:rsidR="000C0A49">
        <w:rPr>
          <w:sz w:val="26"/>
          <w:szCs w:val="26"/>
          <w:lang w:val="hu-HU"/>
        </w:rPr>
        <w:t>Gyergyószárhegyi Kulturális és Művészeti Központ</w:t>
      </w:r>
      <w:r w:rsidR="000C0A49" w:rsidRPr="005C78E6">
        <w:rPr>
          <w:sz w:val="26"/>
          <w:szCs w:val="26"/>
          <w:lang w:val="hu-HU"/>
        </w:rPr>
        <w:t xml:space="preserve"> </w:t>
      </w:r>
      <w:r w:rsidR="00E90C66" w:rsidRPr="005C78E6">
        <w:rPr>
          <w:sz w:val="26"/>
          <w:szCs w:val="26"/>
          <w:lang w:val="hu-HU"/>
        </w:rPr>
        <w:t>vezetésére</w:t>
      </w:r>
    </w:p>
    <w:p w:rsidR="00E90C66" w:rsidRPr="005C78E6" w:rsidRDefault="00C927CF" w:rsidP="00EC02F1">
      <w:pPr>
        <w:spacing w:after="12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 fenti okiratok másolatai</w:t>
      </w:r>
      <w:r w:rsidR="00E90C66" w:rsidRPr="005C78E6">
        <w:rPr>
          <w:sz w:val="26"/>
          <w:szCs w:val="26"/>
          <w:lang w:val="hu-HU"/>
        </w:rPr>
        <w:t>t hitelesítve kell benyújtani vagy a másolatokkal együtt az eredetit is be kell mutatni, ebben az esetben a másolatokat a vizsgabizotts</w:t>
      </w:r>
      <w:r w:rsidR="002F7FF7">
        <w:rPr>
          <w:sz w:val="26"/>
          <w:szCs w:val="26"/>
          <w:lang w:val="hu-HU"/>
        </w:rPr>
        <w:t>ág titkára hitelesíti.</w:t>
      </w:r>
    </w:p>
    <w:p w:rsidR="00E90C66" w:rsidRPr="005C78E6" w:rsidRDefault="00E90C66" w:rsidP="00EC02F1">
      <w:p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 xml:space="preserve">A menedzsmentterv nem tartalmazhatja a pályázó aláírását vagy olyan adatokat, amelyekkel a pályázó azonosíthatóvá válik. A tervnek meg kell felelnie a </w:t>
      </w:r>
      <w:r w:rsidR="002F7FF7">
        <w:rPr>
          <w:sz w:val="26"/>
          <w:szCs w:val="26"/>
          <w:lang w:val="hu-HU"/>
        </w:rPr>
        <w:t>könyvészetben</w:t>
      </w:r>
      <w:r w:rsidRPr="005C78E6">
        <w:rPr>
          <w:sz w:val="26"/>
          <w:szCs w:val="26"/>
          <w:lang w:val="hu-HU"/>
        </w:rPr>
        <w:t xml:space="preserve"> felsorolt jogszabályok előírásainak, tartalmaznia kell a pályáz</w:t>
      </w:r>
      <w:r w:rsidR="00C927CF">
        <w:rPr>
          <w:sz w:val="26"/>
          <w:szCs w:val="26"/>
          <w:lang w:val="hu-HU"/>
        </w:rPr>
        <w:t>ó meglátásai</w:t>
      </w:r>
      <w:r w:rsidRPr="005C78E6">
        <w:rPr>
          <w:sz w:val="26"/>
          <w:szCs w:val="26"/>
          <w:lang w:val="hu-HU"/>
        </w:rPr>
        <w:t xml:space="preserve">t </w:t>
      </w:r>
      <w:r w:rsidR="003A4170">
        <w:rPr>
          <w:sz w:val="26"/>
          <w:szCs w:val="26"/>
          <w:lang w:val="hu-HU"/>
        </w:rPr>
        <w:t xml:space="preserve">a </w:t>
      </w:r>
      <w:r w:rsidR="000C0A49">
        <w:rPr>
          <w:sz w:val="26"/>
          <w:szCs w:val="26"/>
          <w:lang w:val="hu-HU"/>
        </w:rPr>
        <w:t>Gyergyószárhegyi Kulturális és Művészeti Központ</w:t>
      </w:r>
      <w:r w:rsidR="000C0A49" w:rsidRPr="005C78E6">
        <w:rPr>
          <w:sz w:val="26"/>
          <w:szCs w:val="26"/>
          <w:lang w:val="hu-HU"/>
        </w:rPr>
        <w:t xml:space="preserve"> </w:t>
      </w:r>
      <w:r w:rsidRPr="005C78E6">
        <w:rPr>
          <w:sz w:val="26"/>
          <w:szCs w:val="26"/>
          <w:lang w:val="hu-HU"/>
        </w:rPr>
        <w:t>tevékenységének fejl</w:t>
      </w:r>
      <w:r w:rsidR="002F7FF7">
        <w:rPr>
          <w:sz w:val="26"/>
          <w:szCs w:val="26"/>
          <w:lang w:val="hu-HU"/>
        </w:rPr>
        <w:t>esztésével</w:t>
      </w:r>
      <w:r w:rsidR="00D972BA">
        <w:rPr>
          <w:sz w:val="26"/>
          <w:szCs w:val="26"/>
          <w:lang w:val="hu-HU"/>
        </w:rPr>
        <w:t xml:space="preserve"> kapcsolatban a 2021-2025</w:t>
      </w:r>
      <w:r w:rsidRPr="005C78E6">
        <w:rPr>
          <w:sz w:val="26"/>
          <w:szCs w:val="26"/>
          <w:lang w:val="hu-HU"/>
        </w:rPr>
        <w:t xml:space="preserve"> közötti időszakban, a terv terjedelme 15 oldal+mellékletek.</w:t>
      </w:r>
    </w:p>
    <w:p w:rsidR="00E90C66" w:rsidRPr="005C78E6" w:rsidRDefault="00E90C66" w:rsidP="00EC02F1">
      <w:pPr>
        <w:spacing w:after="120"/>
        <w:jc w:val="both"/>
        <w:rPr>
          <w:sz w:val="26"/>
          <w:szCs w:val="26"/>
          <w:lang w:val="hu-HU"/>
        </w:rPr>
      </w:pPr>
      <w:r w:rsidRPr="005C78E6">
        <w:rPr>
          <w:sz w:val="26"/>
          <w:szCs w:val="26"/>
          <w:lang w:val="hu-HU"/>
        </w:rPr>
        <w:t>A menedzsmentterv elkészítésére vonatkozó további információkat a pályázók indokolt kérelem alapján igényelhetnek.</w:t>
      </w:r>
    </w:p>
    <w:p w:rsidR="00E90C66" w:rsidRPr="004347A5" w:rsidRDefault="004347A5" w:rsidP="00EC02F1">
      <w:pPr>
        <w:spacing w:after="120"/>
        <w:jc w:val="both"/>
        <w:rPr>
          <w:sz w:val="26"/>
          <w:szCs w:val="26"/>
          <w:lang w:val="hu-HU"/>
        </w:rPr>
      </w:pPr>
      <w:r w:rsidRPr="004347A5">
        <w:rPr>
          <w:b/>
          <w:sz w:val="26"/>
          <w:szCs w:val="26"/>
          <w:lang w:val="hu-HU"/>
        </w:rPr>
        <w:t>3.</w:t>
      </w:r>
      <w:r w:rsidR="00E90C66" w:rsidRPr="004347A5">
        <w:rPr>
          <w:b/>
          <w:sz w:val="26"/>
          <w:szCs w:val="26"/>
          <w:lang w:val="hu-HU"/>
        </w:rPr>
        <w:t>A pályáztatásra vonatkozó szabályok</w:t>
      </w:r>
      <w:r w:rsidR="00E90C66" w:rsidRPr="00201211">
        <w:rPr>
          <w:b/>
          <w:sz w:val="26"/>
          <w:szCs w:val="26"/>
          <w:lang w:val="hu-HU"/>
        </w:rPr>
        <w:t>at</w:t>
      </w:r>
      <w:r w:rsidR="00E90C66" w:rsidRPr="004347A5">
        <w:rPr>
          <w:sz w:val="26"/>
          <w:szCs w:val="26"/>
          <w:lang w:val="hu-HU"/>
        </w:rPr>
        <w:t>, az óvások elbírálására vonatkozó rendelkezéseket, a célkitűzéseket és az elvárásokat tartalmazó dokumentációt</w:t>
      </w:r>
      <w:r w:rsidR="00D972BA">
        <w:rPr>
          <w:sz w:val="26"/>
          <w:szCs w:val="26"/>
          <w:lang w:val="hu-HU"/>
        </w:rPr>
        <w:t xml:space="preserve"> H</w:t>
      </w:r>
      <w:r w:rsidR="00B53F04">
        <w:rPr>
          <w:sz w:val="26"/>
          <w:szCs w:val="26"/>
          <w:lang w:val="hu-HU"/>
        </w:rPr>
        <w:t>argita Megye Tanácsa a 250</w:t>
      </w:r>
      <w:bookmarkStart w:id="0" w:name="_GoBack"/>
      <w:bookmarkEnd w:id="0"/>
      <w:r w:rsidR="00D972BA">
        <w:rPr>
          <w:sz w:val="26"/>
          <w:szCs w:val="26"/>
          <w:lang w:val="hu-HU"/>
        </w:rPr>
        <w:t>/2021</w:t>
      </w:r>
      <w:r w:rsidR="00E90C66" w:rsidRPr="004347A5">
        <w:rPr>
          <w:sz w:val="26"/>
          <w:szCs w:val="26"/>
          <w:lang w:val="hu-HU"/>
        </w:rPr>
        <w:t xml:space="preserve"> számú elnöki rendeletével fogadta el. Az elnöki re</w:t>
      </w:r>
      <w:r w:rsidR="002F7FF7">
        <w:rPr>
          <w:sz w:val="26"/>
          <w:szCs w:val="26"/>
          <w:lang w:val="hu-HU"/>
        </w:rPr>
        <w:t xml:space="preserve">ndelet mellékletei elérhetőek az intézmény </w:t>
      </w:r>
      <w:r w:rsidR="00E90C66" w:rsidRPr="004347A5">
        <w:rPr>
          <w:sz w:val="26"/>
          <w:szCs w:val="26"/>
          <w:lang w:val="hu-HU"/>
        </w:rPr>
        <w:t>honlapján (</w:t>
      </w:r>
      <w:r w:rsidR="001179E4">
        <w:fldChar w:fldCharType="begin"/>
      </w:r>
      <w:r w:rsidR="001179E4">
        <w:instrText xml:space="preserve"> HYPERLINK "http://www.hargitamegye.ro" </w:instrText>
      </w:r>
      <w:r w:rsidR="001179E4">
        <w:fldChar w:fldCharType="separate"/>
      </w:r>
      <w:r w:rsidR="00E90C66" w:rsidRPr="004347A5">
        <w:rPr>
          <w:rStyle w:val="Hyperlink"/>
          <w:color w:val="auto"/>
          <w:sz w:val="26"/>
          <w:szCs w:val="26"/>
          <w:lang w:val="hu-HU"/>
        </w:rPr>
        <w:t>www.hargitamegye.ro</w:t>
      </w:r>
      <w:r w:rsidR="001179E4">
        <w:rPr>
          <w:rStyle w:val="Hyperlink"/>
          <w:color w:val="auto"/>
          <w:sz w:val="26"/>
          <w:szCs w:val="26"/>
          <w:lang w:val="hu-HU"/>
        </w:rPr>
        <w:fldChar w:fldCharType="end"/>
      </w:r>
      <w:r w:rsidR="00E90C66" w:rsidRPr="004347A5">
        <w:rPr>
          <w:sz w:val="26"/>
          <w:szCs w:val="26"/>
          <w:lang w:val="hu-HU"/>
        </w:rPr>
        <w:t>).</w:t>
      </w:r>
    </w:p>
    <w:p w:rsidR="00EC02F1" w:rsidRDefault="00EC02F1" w:rsidP="00EC02F1">
      <w:pPr>
        <w:spacing w:after="12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Ezeket a </w:t>
      </w:r>
      <w:r w:rsidRPr="004347A5">
        <w:rPr>
          <w:sz w:val="26"/>
          <w:szCs w:val="26"/>
          <w:lang w:val="hu-HU"/>
        </w:rPr>
        <w:t xml:space="preserve">dokumentumokat kérésre </w:t>
      </w:r>
      <w:r>
        <w:rPr>
          <w:sz w:val="26"/>
          <w:szCs w:val="26"/>
          <w:lang w:val="hu-HU"/>
        </w:rPr>
        <w:t xml:space="preserve">a vizsgabizottság titkársága </w:t>
      </w:r>
      <w:r w:rsidRPr="004347A5">
        <w:rPr>
          <w:sz w:val="26"/>
          <w:szCs w:val="26"/>
          <w:lang w:val="hu-HU"/>
        </w:rPr>
        <w:t xml:space="preserve">a </w:t>
      </w:r>
      <w:r>
        <w:rPr>
          <w:sz w:val="26"/>
          <w:szCs w:val="26"/>
          <w:lang w:val="hu-HU"/>
        </w:rPr>
        <w:t>pályázók rendelkezésére bo</w:t>
      </w:r>
      <w:r w:rsidR="002F7FF7">
        <w:rPr>
          <w:sz w:val="26"/>
          <w:szCs w:val="26"/>
          <w:lang w:val="hu-HU"/>
        </w:rPr>
        <w:t>csátja nyomtatva vagy elektró</w:t>
      </w:r>
      <w:r>
        <w:rPr>
          <w:sz w:val="26"/>
          <w:szCs w:val="26"/>
          <w:lang w:val="hu-HU"/>
        </w:rPr>
        <w:t>nikusan</w:t>
      </w:r>
      <w:r w:rsidR="00F27F66">
        <w:rPr>
          <w:sz w:val="26"/>
          <w:szCs w:val="26"/>
          <w:lang w:val="hu-HU"/>
        </w:rPr>
        <w:t>.</w:t>
      </w:r>
    </w:p>
    <w:p w:rsidR="00005508" w:rsidRDefault="006A1C42" w:rsidP="00EC02F1">
      <w:pPr>
        <w:spacing w:after="120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hu-HU"/>
        </w:rPr>
        <w:t xml:space="preserve">4. </w:t>
      </w:r>
      <w:r w:rsidR="00005508" w:rsidRPr="00005508">
        <w:rPr>
          <w:b/>
          <w:sz w:val="26"/>
          <w:szCs w:val="26"/>
          <w:lang w:val="hu-HU"/>
        </w:rPr>
        <w:t xml:space="preserve">Versenynaptár </w:t>
      </w:r>
      <w:r w:rsidR="00005508" w:rsidRPr="00005508">
        <w:rPr>
          <w:b/>
          <w:sz w:val="26"/>
          <w:szCs w:val="26"/>
          <w:lang w:val="en-US"/>
        </w:rPr>
        <w:t>:</w:t>
      </w:r>
    </w:p>
    <w:p w:rsidR="00005508" w:rsidRDefault="00005508" w:rsidP="00EC02F1">
      <w:pPr>
        <w:spacing w:after="120"/>
        <w:jc w:val="both"/>
        <w:rPr>
          <w:sz w:val="26"/>
          <w:szCs w:val="26"/>
          <w:lang w:val="en-US"/>
        </w:rPr>
      </w:pPr>
      <w:r w:rsidRPr="00005508">
        <w:rPr>
          <w:sz w:val="26"/>
          <w:szCs w:val="26"/>
          <w:lang w:val="hu-HU"/>
        </w:rPr>
        <w:t>A projekt</w:t>
      </w:r>
      <w:r>
        <w:rPr>
          <w:sz w:val="26"/>
          <w:szCs w:val="26"/>
          <w:lang w:val="hu-HU"/>
        </w:rPr>
        <w:t xml:space="preserve">pályázat a </w:t>
      </w:r>
      <w:r w:rsidRPr="00005508">
        <w:rPr>
          <w:sz w:val="26"/>
          <w:szCs w:val="26"/>
          <w:lang w:val="hu-HU"/>
        </w:rPr>
        <w:t>189/2008 as számú Sürgösségi Kormányrendelet</w:t>
      </w:r>
      <w:r w:rsidR="005E20B2">
        <w:rPr>
          <w:sz w:val="26"/>
          <w:szCs w:val="26"/>
          <w:lang w:val="hu-HU"/>
        </w:rPr>
        <w:t>, valamint a 2799/2015 számú Kormányrendelet</w:t>
      </w:r>
      <w:r>
        <w:rPr>
          <w:sz w:val="26"/>
          <w:szCs w:val="26"/>
          <w:lang w:val="hu-HU"/>
        </w:rPr>
        <w:t xml:space="preserve"> előírásainak</w:t>
      </w:r>
      <w:r w:rsidR="005E20B2">
        <w:rPr>
          <w:sz w:val="26"/>
          <w:szCs w:val="26"/>
          <w:lang w:val="hu-HU"/>
        </w:rPr>
        <w:t xml:space="preserve"> megfelelően zajlik, a következő naptár szerint </w:t>
      </w:r>
      <w:r w:rsidR="005E20B2">
        <w:rPr>
          <w:sz w:val="26"/>
          <w:szCs w:val="26"/>
          <w:lang w:val="en-US"/>
        </w:rPr>
        <w:t>:</w:t>
      </w:r>
    </w:p>
    <w:p w:rsidR="00F02749" w:rsidRPr="00F02749" w:rsidRDefault="00F02749" w:rsidP="00EC02F1">
      <w:pPr>
        <w:spacing w:after="12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2021 </w:t>
      </w:r>
      <w:r>
        <w:rPr>
          <w:sz w:val="26"/>
          <w:szCs w:val="26"/>
          <w:lang w:val="hu-HU"/>
        </w:rPr>
        <w:t xml:space="preserve">február 04, </w:t>
      </w:r>
      <w:r w:rsidRPr="00F02749">
        <w:rPr>
          <w:sz w:val="26"/>
          <w:szCs w:val="26"/>
          <w:lang w:val="hu-HU"/>
        </w:rPr>
        <w:t xml:space="preserve">a részvételi feltételek, a célkitűzéseket és elvárásokat tartalmazó dokumentáció, a pályáztatásra vonatkozó szabályok és óvások elbírálására vonatkozó rendelkezések, a vizsgadoszár </w:t>
      </w:r>
      <w:proofErr w:type="gramStart"/>
      <w:r w:rsidRPr="00F02749">
        <w:rPr>
          <w:sz w:val="26"/>
          <w:szCs w:val="26"/>
          <w:lang w:val="hu-HU"/>
        </w:rPr>
        <w:t>illetve  menedzsmentterv</w:t>
      </w:r>
      <w:proofErr w:type="gramEnd"/>
      <w:r w:rsidRPr="00F02749">
        <w:rPr>
          <w:sz w:val="26"/>
          <w:szCs w:val="26"/>
          <w:lang w:val="hu-HU"/>
        </w:rPr>
        <w:t xml:space="preserve"> letételének és a vizsga dátumának meghírdetése;</w:t>
      </w:r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február</w:t>
      </w:r>
      <w:proofErr w:type="spellEnd"/>
      <w:r>
        <w:rPr>
          <w:sz w:val="26"/>
          <w:szCs w:val="26"/>
          <w:lang w:val="en-US"/>
        </w:rPr>
        <w:t xml:space="preserve"> 25</w:t>
      </w:r>
      <w:r w:rsidR="00991A5C" w:rsidRPr="00991A5C">
        <w:rPr>
          <w:sz w:val="26"/>
          <w:szCs w:val="26"/>
          <w:lang w:val="en-US"/>
        </w:rPr>
        <w:t xml:space="preserve">, </w:t>
      </w:r>
      <w:proofErr w:type="spellStart"/>
      <w:r w:rsidR="00991A5C" w:rsidRPr="00991A5C">
        <w:rPr>
          <w:sz w:val="26"/>
          <w:szCs w:val="26"/>
          <w:lang w:val="en-US"/>
        </w:rPr>
        <w:t>menedzsmenttervek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r w:rsidR="00991A5C" w:rsidRPr="00991A5C">
        <w:rPr>
          <w:sz w:val="26"/>
          <w:szCs w:val="26"/>
          <w:lang w:val="en-US"/>
        </w:rPr>
        <w:t>benyújtása</w:t>
      </w:r>
      <w:proofErr w:type="spellEnd"/>
      <w:r w:rsidR="00991A5C" w:rsidRPr="00991A5C">
        <w:rPr>
          <w:sz w:val="26"/>
          <w:szCs w:val="26"/>
          <w:lang w:val="en-US"/>
        </w:rPr>
        <w:t xml:space="preserve"> a </w:t>
      </w:r>
      <w:proofErr w:type="spellStart"/>
      <w:r w:rsidR="00991A5C" w:rsidRPr="00991A5C">
        <w:rPr>
          <w:sz w:val="26"/>
          <w:szCs w:val="26"/>
          <w:lang w:val="en-US"/>
        </w:rPr>
        <w:t>pályázól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991A5C" w:rsidRPr="00991A5C">
        <w:rPr>
          <w:sz w:val="26"/>
          <w:szCs w:val="26"/>
          <w:lang w:val="en-US"/>
        </w:rPr>
        <w:t>által</w:t>
      </w:r>
      <w:proofErr w:type="spellEnd"/>
      <w:r w:rsidR="00991A5C"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991A5C" w:rsidP="00991A5C">
      <w:pPr>
        <w:spacing w:after="120"/>
        <w:jc w:val="both"/>
        <w:rPr>
          <w:sz w:val="26"/>
          <w:szCs w:val="26"/>
          <w:lang w:val="en-US"/>
        </w:rPr>
      </w:pPr>
      <w:r w:rsidRPr="00991A5C">
        <w:rPr>
          <w:sz w:val="26"/>
          <w:szCs w:val="26"/>
          <w:lang w:val="en-US"/>
        </w:rPr>
        <w:t>c)</w:t>
      </w:r>
      <w:r w:rsidRPr="00991A5C">
        <w:rPr>
          <w:sz w:val="26"/>
          <w:szCs w:val="26"/>
          <w:lang w:val="en-US"/>
        </w:rPr>
        <w:tab/>
        <w:t xml:space="preserve">2021 </w:t>
      </w:r>
      <w:proofErr w:type="spellStart"/>
      <w:r w:rsidR="00F02749">
        <w:rPr>
          <w:sz w:val="26"/>
          <w:szCs w:val="26"/>
          <w:lang w:val="en-US"/>
        </w:rPr>
        <w:t>február</w:t>
      </w:r>
      <w:proofErr w:type="spellEnd"/>
      <w:r w:rsidR="00F02749">
        <w:rPr>
          <w:sz w:val="26"/>
          <w:szCs w:val="26"/>
          <w:lang w:val="en-US"/>
        </w:rPr>
        <w:t xml:space="preserve"> 26 – 2021 </w:t>
      </w:r>
      <w:proofErr w:type="spellStart"/>
      <w:r w:rsidR="00F02749">
        <w:rPr>
          <w:sz w:val="26"/>
          <w:szCs w:val="26"/>
          <w:lang w:val="en-US"/>
        </w:rPr>
        <w:t>március</w:t>
      </w:r>
      <w:proofErr w:type="spellEnd"/>
      <w:r w:rsidR="00F02749">
        <w:rPr>
          <w:sz w:val="26"/>
          <w:szCs w:val="26"/>
          <w:lang w:val="en-US"/>
        </w:rPr>
        <w:t xml:space="preserve"> 9</w:t>
      </w:r>
      <w:r w:rsidRPr="00991A5C">
        <w:rPr>
          <w:sz w:val="26"/>
          <w:szCs w:val="26"/>
          <w:lang w:val="en-US"/>
        </w:rPr>
        <w:t xml:space="preserve">, </w:t>
      </w:r>
      <w:proofErr w:type="spellStart"/>
      <w:r w:rsidRPr="00991A5C">
        <w:rPr>
          <w:sz w:val="26"/>
          <w:szCs w:val="26"/>
          <w:lang w:val="en-US"/>
        </w:rPr>
        <w:t>menedzsmenttervek</w:t>
      </w:r>
      <w:proofErr w:type="spellEnd"/>
      <w:r w:rsidRPr="00991A5C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991A5C">
        <w:rPr>
          <w:sz w:val="26"/>
          <w:szCs w:val="26"/>
          <w:lang w:val="en-US"/>
        </w:rPr>
        <w:t>elemzése</w:t>
      </w:r>
      <w:proofErr w:type="spellEnd"/>
      <w:r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10</w:t>
      </w:r>
      <w:r w:rsidR="00991A5C" w:rsidRPr="00991A5C">
        <w:rPr>
          <w:sz w:val="26"/>
          <w:szCs w:val="26"/>
          <w:lang w:val="en-US"/>
        </w:rPr>
        <w:t xml:space="preserve">, a </w:t>
      </w:r>
      <w:proofErr w:type="spellStart"/>
      <w:r w:rsidR="00991A5C" w:rsidRPr="00991A5C">
        <w:rPr>
          <w:sz w:val="26"/>
          <w:szCs w:val="26"/>
          <w:lang w:val="en-US"/>
        </w:rPr>
        <w:t>menedzsmenttervek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r w:rsidR="00991A5C" w:rsidRPr="00991A5C">
        <w:rPr>
          <w:sz w:val="26"/>
          <w:szCs w:val="26"/>
          <w:lang w:val="en-US"/>
        </w:rPr>
        <w:t>elemzésének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991A5C" w:rsidRPr="00991A5C">
        <w:rPr>
          <w:sz w:val="26"/>
          <w:szCs w:val="26"/>
          <w:lang w:val="en-US"/>
        </w:rPr>
        <w:t>eredménye</w:t>
      </w:r>
      <w:proofErr w:type="spellEnd"/>
      <w:r w:rsidR="00991A5C"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11</w:t>
      </w:r>
      <w:r w:rsidR="00991A5C" w:rsidRPr="00991A5C">
        <w:rPr>
          <w:sz w:val="26"/>
          <w:szCs w:val="26"/>
          <w:lang w:val="en-US"/>
        </w:rPr>
        <w:t xml:space="preserve">, </w:t>
      </w:r>
      <w:proofErr w:type="spellStart"/>
      <w:r w:rsidR="00991A5C" w:rsidRPr="00991A5C">
        <w:rPr>
          <w:sz w:val="26"/>
          <w:szCs w:val="26"/>
          <w:lang w:val="en-US"/>
        </w:rPr>
        <w:t>menedzsmenttervek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r w:rsidR="00991A5C" w:rsidRPr="00991A5C">
        <w:rPr>
          <w:sz w:val="26"/>
          <w:szCs w:val="26"/>
          <w:lang w:val="en-US"/>
        </w:rPr>
        <w:t>megvédése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r w:rsidR="00991A5C" w:rsidRPr="00991A5C">
        <w:rPr>
          <w:sz w:val="26"/>
          <w:szCs w:val="26"/>
          <w:lang w:val="en-US"/>
        </w:rPr>
        <w:t>interjú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991A5C" w:rsidRPr="00991A5C">
        <w:rPr>
          <w:sz w:val="26"/>
          <w:szCs w:val="26"/>
          <w:lang w:val="en-US"/>
        </w:rPr>
        <w:t>keretében</w:t>
      </w:r>
      <w:proofErr w:type="spellEnd"/>
      <w:r w:rsidR="00991A5C"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12</w:t>
      </w:r>
      <w:r w:rsidR="00991A5C" w:rsidRPr="00991A5C">
        <w:rPr>
          <w:sz w:val="26"/>
          <w:szCs w:val="26"/>
          <w:lang w:val="en-US"/>
        </w:rPr>
        <w:t xml:space="preserve">, </w:t>
      </w:r>
      <w:proofErr w:type="spellStart"/>
      <w:proofErr w:type="gramStart"/>
      <w:r w:rsidR="00991A5C" w:rsidRPr="00991A5C">
        <w:rPr>
          <w:sz w:val="26"/>
          <w:szCs w:val="26"/>
          <w:lang w:val="en-US"/>
        </w:rPr>
        <w:t>eredményhirdetés</w:t>
      </w:r>
      <w:proofErr w:type="spellEnd"/>
      <w:r w:rsidR="00991A5C"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18</w:t>
      </w:r>
      <w:r w:rsidR="00991A5C" w:rsidRPr="00991A5C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 xml:space="preserve">16:45 </w:t>
      </w:r>
      <w:proofErr w:type="spellStart"/>
      <w:r>
        <w:rPr>
          <w:sz w:val="26"/>
          <w:szCs w:val="26"/>
          <w:lang w:val="en-US"/>
        </w:rPr>
        <w:t>óra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 w:rsidR="00991A5C" w:rsidRPr="00991A5C">
        <w:rPr>
          <w:sz w:val="26"/>
          <w:szCs w:val="26"/>
          <w:lang w:val="en-US"/>
        </w:rPr>
        <w:t>óvási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r w:rsidR="00991A5C" w:rsidRPr="00991A5C">
        <w:rPr>
          <w:sz w:val="26"/>
          <w:szCs w:val="26"/>
          <w:lang w:val="en-US"/>
        </w:rPr>
        <w:t>ké</w:t>
      </w:r>
      <w:r>
        <w:rPr>
          <w:sz w:val="26"/>
          <w:szCs w:val="26"/>
          <w:lang w:val="en-US"/>
        </w:rPr>
        <w:t>relmek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benyújtásának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határideje</w:t>
      </w:r>
      <w:proofErr w:type="spellEnd"/>
      <w:r w:rsidR="00991A5C"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h)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19 – 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23</w:t>
      </w:r>
      <w:r w:rsidR="00991A5C" w:rsidRPr="00991A5C">
        <w:rPr>
          <w:sz w:val="26"/>
          <w:szCs w:val="26"/>
          <w:lang w:val="en-US"/>
        </w:rPr>
        <w:t xml:space="preserve">, </w:t>
      </w:r>
      <w:proofErr w:type="spellStart"/>
      <w:r w:rsidR="00991A5C" w:rsidRPr="00991A5C">
        <w:rPr>
          <w:sz w:val="26"/>
          <w:szCs w:val="26"/>
          <w:lang w:val="en-US"/>
        </w:rPr>
        <w:t>óvások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991A5C" w:rsidRPr="00991A5C">
        <w:rPr>
          <w:sz w:val="26"/>
          <w:szCs w:val="26"/>
          <w:lang w:val="en-US"/>
        </w:rPr>
        <w:t>megoldása</w:t>
      </w:r>
      <w:proofErr w:type="spellEnd"/>
      <w:r w:rsidR="00991A5C" w:rsidRPr="00991A5C">
        <w:rPr>
          <w:sz w:val="26"/>
          <w:szCs w:val="26"/>
          <w:lang w:val="en-US"/>
        </w:rPr>
        <w:t xml:space="preserve"> ;</w:t>
      </w:r>
      <w:proofErr w:type="gramEnd"/>
    </w:p>
    <w:p w:rsidR="00991A5C" w:rsidRPr="00991A5C" w:rsidRDefault="00F02749" w:rsidP="00991A5C">
      <w:pPr>
        <w:spacing w:after="120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ab/>
        <w:t xml:space="preserve">2021 </w:t>
      </w:r>
      <w:proofErr w:type="spellStart"/>
      <w:r>
        <w:rPr>
          <w:sz w:val="26"/>
          <w:szCs w:val="26"/>
          <w:lang w:val="en-US"/>
        </w:rPr>
        <w:t>március</w:t>
      </w:r>
      <w:proofErr w:type="spellEnd"/>
      <w:r>
        <w:rPr>
          <w:sz w:val="26"/>
          <w:szCs w:val="26"/>
          <w:lang w:val="en-US"/>
        </w:rPr>
        <w:t xml:space="preserve"> 24</w:t>
      </w:r>
      <w:r w:rsidR="00991A5C" w:rsidRPr="00991A5C">
        <w:rPr>
          <w:sz w:val="26"/>
          <w:szCs w:val="26"/>
          <w:lang w:val="en-US"/>
        </w:rPr>
        <w:t xml:space="preserve">, </w:t>
      </w:r>
      <w:proofErr w:type="spellStart"/>
      <w:r w:rsidR="00991A5C" w:rsidRPr="00991A5C">
        <w:rPr>
          <w:sz w:val="26"/>
          <w:szCs w:val="26"/>
          <w:lang w:val="en-US"/>
        </w:rPr>
        <w:t>végleges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r w:rsidR="00991A5C" w:rsidRPr="00991A5C">
        <w:rPr>
          <w:sz w:val="26"/>
          <w:szCs w:val="26"/>
          <w:lang w:val="en-US"/>
        </w:rPr>
        <w:t>eredmények</w:t>
      </w:r>
      <w:proofErr w:type="spellEnd"/>
      <w:r w:rsidR="00991A5C" w:rsidRPr="00991A5C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991A5C" w:rsidRPr="00991A5C">
        <w:rPr>
          <w:sz w:val="26"/>
          <w:szCs w:val="26"/>
          <w:lang w:val="en-US"/>
        </w:rPr>
        <w:t>kifüggesztése</w:t>
      </w:r>
      <w:proofErr w:type="spellEnd"/>
      <w:r w:rsidR="00991A5C" w:rsidRPr="00991A5C">
        <w:rPr>
          <w:sz w:val="26"/>
          <w:szCs w:val="26"/>
          <w:lang w:val="en-US"/>
        </w:rPr>
        <w:t xml:space="preserve"> .</w:t>
      </w:r>
      <w:proofErr w:type="gramEnd"/>
    </w:p>
    <w:p w:rsidR="00991A5C" w:rsidRDefault="00991A5C" w:rsidP="00991A5C">
      <w:pPr>
        <w:spacing w:after="120"/>
        <w:jc w:val="both"/>
        <w:rPr>
          <w:sz w:val="26"/>
          <w:szCs w:val="26"/>
          <w:lang w:val="en-US"/>
        </w:rPr>
      </w:pPr>
      <w:proofErr w:type="spellStart"/>
      <w:proofErr w:type="gramStart"/>
      <w:r w:rsidRPr="00991A5C">
        <w:rPr>
          <w:sz w:val="26"/>
          <w:szCs w:val="26"/>
          <w:lang w:val="en-US"/>
        </w:rPr>
        <w:t>Jegyzet</w:t>
      </w:r>
      <w:proofErr w:type="spellEnd"/>
      <w:r w:rsidRPr="00991A5C">
        <w:rPr>
          <w:sz w:val="26"/>
          <w:szCs w:val="26"/>
          <w:lang w:val="en-US"/>
        </w:rPr>
        <w:t xml:space="preserve"> :</w:t>
      </w:r>
      <w:proofErr w:type="gramEnd"/>
      <w:r w:rsidRPr="00991A5C">
        <w:rPr>
          <w:sz w:val="26"/>
          <w:szCs w:val="26"/>
          <w:lang w:val="en-US"/>
        </w:rPr>
        <w:t xml:space="preserve"> </w:t>
      </w:r>
      <w:proofErr w:type="spellStart"/>
      <w:r w:rsidRPr="00991A5C">
        <w:rPr>
          <w:sz w:val="26"/>
          <w:szCs w:val="26"/>
          <w:lang w:val="en-US"/>
        </w:rPr>
        <w:t>Abban</w:t>
      </w:r>
      <w:proofErr w:type="spellEnd"/>
      <w:r w:rsidRPr="00991A5C">
        <w:rPr>
          <w:sz w:val="26"/>
          <w:szCs w:val="26"/>
          <w:lang w:val="en-US"/>
        </w:rPr>
        <w:t xml:space="preserve"> </w:t>
      </w:r>
      <w:proofErr w:type="spellStart"/>
      <w:r w:rsidRPr="00991A5C">
        <w:rPr>
          <w:sz w:val="26"/>
          <w:szCs w:val="26"/>
          <w:lang w:val="en-US"/>
        </w:rPr>
        <w:t>az</w:t>
      </w:r>
      <w:proofErr w:type="spellEnd"/>
      <w:r w:rsidRPr="00991A5C">
        <w:rPr>
          <w:sz w:val="26"/>
          <w:szCs w:val="26"/>
          <w:lang w:val="en-US"/>
        </w:rPr>
        <w:t xml:space="preserve"> </w:t>
      </w:r>
      <w:proofErr w:type="spellStart"/>
      <w:r w:rsidRPr="00991A5C">
        <w:rPr>
          <w:sz w:val="26"/>
          <w:szCs w:val="26"/>
          <w:lang w:val="en-US"/>
        </w:rPr>
        <w:t>esetben</w:t>
      </w:r>
      <w:proofErr w:type="spellEnd"/>
      <w:r w:rsidRPr="00991A5C">
        <w:rPr>
          <w:sz w:val="26"/>
          <w:szCs w:val="26"/>
          <w:lang w:val="en-US"/>
        </w:rPr>
        <w:t xml:space="preserve"> ha </w:t>
      </w:r>
      <w:proofErr w:type="spellStart"/>
      <w:r w:rsidRPr="00991A5C">
        <w:rPr>
          <w:sz w:val="26"/>
          <w:szCs w:val="26"/>
          <w:lang w:val="en-US"/>
        </w:rPr>
        <w:t>nincs</w:t>
      </w:r>
      <w:proofErr w:type="spellEnd"/>
      <w:r w:rsidRPr="00991A5C">
        <w:rPr>
          <w:sz w:val="26"/>
          <w:szCs w:val="26"/>
          <w:lang w:val="en-US"/>
        </w:rPr>
        <w:t xml:space="preserve"> </w:t>
      </w:r>
      <w:proofErr w:type="spellStart"/>
      <w:r w:rsidRPr="00991A5C">
        <w:rPr>
          <w:sz w:val="26"/>
          <w:szCs w:val="26"/>
          <w:lang w:val="en-US"/>
        </w:rPr>
        <w:t>óvás</w:t>
      </w:r>
      <w:proofErr w:type="spellEnd"/>
      <w:r w:rsidRPr="00991A5C">
        <w:rPr>
          <w:sz w:val="26"/>
          <w:szCs w:val="26"/>
          <w:lang w:val="en-US"/>
        </w:rPr>
        <w:t xml:space="preserve">, a </w:t>
      </w:r>
      <w:proofErr w:type="spellStart"/>
      <w:r w:rsidRPr="00991A5C">
        <w:rPr>
          <w:sz w:val="26"/>
          <w:szCs w:val="26"/>
          <w:lang w:val="en-US"/>
        </w:rPr>
        <w:t>vég</w:t>
      </w:r>
      <w:r w:rsidR="00F02749">
        <w:rPr>
          <w:sz w:val="26"/>
          <w:szCs w:val="26"/>
          <w:lang w:val="en-US"/>
        </w:rPr>
        <w:t>leges</w:t>
      </w:r>
      <w:proofErr w:type="spellEnd"/>
      <w:r w:rsidR="00F02749">
        <w:rPr>
          <w:sz w:val="26"/>
          <w:szCs w:val="26"/>
          <w:lang w:val="en-US"/>
        </w:rPr>
        <w:t xml:space="preserve"> </w:t>
      </w:r>
      <w:proofErr w:type="spellStart"/>
      <w:r w:rsidR="00F02749">
        <w:rPr>
          <w:sz w:val="26"/>
          <w:szCs w:val="26"/>
          <w:lang w:val="en-US"/>
        </w:rPr>
        <w:t>eredmények</w:t>
      </w:r>
      <w:proofErr w:type="spellEnd"/>
      <w:r w:rsidR="00F02749">
        <w:rPr>
          <w:sz w:val="26"/>
          <w:szCs w:val="26"/>
          <w:lang w:val="en-US"/>
        </w:rPr>
        <w:t xml:space="preserve"> 2021 </w:t>
      </w:r>
      <w:proofErr w:type="spellStart"/>
      <w:r w:rsidR="00F02749">
        <w:rPr>
          <w:sz w:val="26"/>
          <w:szCs w:val="26"/>
          <w:lang w:val="en-US"/>
        </w:rPr>
        <w:t>március</w:t>
      </w:r>
      <w:proofErr w:type="spellEnd"/>
      <w:r w:rsidR="00F02749">
        <w:rPr>
          <w:sz w:val="26"/>
          <w:szCs w:val="26"/>
          <w:lang w:val="en-US"/>
        </w:rPr>
        <w:t xml:space="preserve"> 19</w:t>
      </w:r>
      <w:r w:rsidRPr="00991A5C">
        <w:rPr>
          <w:sz w:val="26"/>
          <w:szCs w:val="26"/>
          <w:lang w:val="en-US"/>
        </w:rPr>
        <w:t xml:space="preserve"> </w:t>
      </w:r>
      <w:proofErr w:type="spellStart"/>
      <w:r w:rsidRPr="00991A5C">
        <w:rPr>
          <w:sz w:val="26"/>
          <w:szCs w:val="26"/>
          <w:lang w:val="en-US"/>
        </w:rPr>
        <w:t>kifüggesztésre</w:t>
      </w:r>
      <w:proofErr w:type="spellEnd"/>
      <w:r w:rsidRPr="00991A5C">
        <w:rPr>
          <w:sz w:val="26"/>
          <w:szCs w:val="26"/>
          <w:lang w:val="en-US"/>
        </w:rPr>
        <w:t xml:space="preserve"> </w:t>
      </w:r>
      <w:proofErr w:type="spellStart"/>
      <w:r w:rsidRPr="00991A5C">
        <w:rPr>
          <w:sz w:val="26"/>
          <w:szCs w:val="26"/>
          <w:lang w:val="en-US"/>
        </w:rPr>
        <w:t>kerülnek</w:t>
      </w:r>
      <w:proofErr w:type="spellEnd"/>
      <w:r w:rsidRPr="00991A5C">
        <w:rPr>
          <w:sz w:val="26"/>
          <w:szCs w:val="26"/>
          <w:lang w:val="en-US"/>
        </w:rPr>
        <w:t>.</w:t>
      </w:r>
    </w:p>
    <w:p w:rsidR="00991A5C" w:rsidRDefault="00991A5C" w:rsidP="00991A5C">
      <w:pPr>
        <w:spacing w:after="120"/>
        <w:jc w:val="both"/>
        <w:rPr>
          <w:sz w:val="26"/>
          <w:szCs w:val="26"/>
          <w:lang w:val="en-US"/>
        </w:rPr>
      </w:pPr>
    </w:p>
    <w:p w:rsidR="00E37F5A" w:rsidRDefault="006A1C42" w:rsidP="00EC02F1">
      <w:pPr>
        <w:spacing w:after="120"/>
        <w:jc w:val="both"/>
        <w:rPr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5</w:t>
      </w:r>
      <w:r w:rsidR="004347A5" w:rsidRPr="004347A5">
        <w:rPr>
          <w:b/>
          <w:sz w:val="26"/>
          <w:szCs w:val="26"/>
          <w:lang w:val="hu-HU"/>
        </w:rPr>
        <w:t>.</w:t>
      </w:r>
      <w:r w:rsidR="005C78E6" w:rsidRPr="004347A5">
        <w:rPr>
          <w:b/>
          <w:sz w:val="26"/>
          <w:szCs w:val="26"/>
          <w:lang w:val="hu-HU"/>
        </w:rPr>
        <w:t>További információt</w:t>
      </w:r>
      <w:r w:rsidR="005C78E6" w:rsidRPr="004347A5">
        <w:rPr>
          <w:sz w:val="26"/>
          <w:szCs w:val="26"/>
          <w:lang w:val="hu-HU"/>
        </w:rPr>
        <w:t xml:space="preserve"> Hargita</w:t>
      </w:r>
      <w:r>
        <w:rPr>
          <w:sz w:val="26"/>
          <w:szCs w:val="26"/>
          <w:lang w:val="hu-HU"/>
        </w:rPr>
        <w:t xml:space="preserve"> Megye Tanácsa </w:t>
      </w:r>
      <w:r w:rsidR="000B3700" w:rsidRPr="000B3700">
        <w:rPr>
          <w:sz w:val="26"/>
          <w:szCs w:val="26"/>
          <w:lang w:val="hu-HU"/>
        </w:rPr>
        <w:t xml:space="preserve">Humánerőforrás - és kommunikációs igazgatóság / Humánerőforrás - és személyzeti fejlesztési és képzési </w:t>
      </w:r>
      <w:r w:rsidR="00D972BA">
        <w:rPr>
          <w:sz w:val="26"/>
          <w:szCs w:val="26"/>
          <w:lang w:val="hu-HU"/>
        </w:rPr>
        <w:t>részlegén, a 1</w:t>
      </w:r>
      <w:r w:rsidR="002F7FF7">
        <w:rPr>
          <w:sz w:val="26"/>
          <w:szCs w:val="26"/>
          <w:lang w:val="hu-HU"/>
        </w:rPr>
        <w:t>2</w:t>
      </w:r>
      <w:r w:rsidR="00D972BA">
        <w:rPr>
          <w:sz w:val="26"/>
          <w:szCs w:val="26"/>
          <w:lang w:val="hu-HU"/>
        </w:rPr>
        <w:t>6</w:t>
      </w:r>
      <w:r w:rsidR="002F7FF7">
        <w:rPr>
          <w:sz w:val="26"/>
          <w:szCs w:val="26"/>
          <w:lang w:val="hu-HU"/>
        </w:rPr>
        <w:t xml:space="preserve">-es irodában, a </w:t>
      </w:r>
      <w:r w:rsidR="002F7FF7" w:rsidRPr="002F7FF7">
        <w:rPr>
          <w:sz w:val="26"/>
          <w:szCs w:val="26"/>
          <w:lang w:val="hu-HU"/>
        </w:rPr>
        <w:t>hr@hargitamegye.ro</w:t>
      </w:r>
      <w:r w:rsidR="002F7FF7">
        <w:rPr>
          <w:sz w:val="26"/>
          <w:szCs w:val="26"/>
          <w:lang w:val="hu-HU"/>
        </w:rPr>
        <w:t xml:space="preserve"> </w:t>
      </w:r>
      <w:r w:rsidR="005C78E6" w:rsidRPr="004347A5">
        <w:rPr>
          <w:sz w:val="26"/>
          <w:szCs w:val="26"/>
          <w:lang w:val="hu-HU"/>
        </w:rPr>
        <w:t>vagy a 0266-207700 telefonszámon, az 1406-os vagy az 1408-as belsőn igényelhetnek.</w:t>
      </w:r>
    </w:p>
    <w:p w:rsidR="00D972BA" w:rsidRDefault="00D972BA" w:rsidP="00EC02F1">
      <w:pPr>
        <w:spacing w:after="120"/>
        <w:jc w:val="both"/>
        <w:rPr>
          <w:sz w:val="26"/>
          <w:szCs w:val="26"/>
          <w:lang w:val="hu-HU"/>
        </w:rPr>
      </w:pPr>
    </w:p>
    <w:p w:rsidR="001179E4" w:rsidRDefault="001179E4" w:rsidP="00EC02F1">
      <w:pPr>
        <w:spacing w:after="120"/>
        <w:jc w:val="both"/>
        <w:rPr>
          <w:sz w:val="26"/>
          <w:szCs w:val="26"/>
          <w:lang w:val="hu-HU"/>
        </w:rPr>
      </w:pPr>
    </w:p>
    <w:p w:rsidR="001179E4" w:rsidRPr="004347A5" w:rsidRDefault="001179E4" w:rsidP="00EC02F1">
      <w:pPr>
        <w:spacing w:after="120"/>
        <w:jc w:val="both"/>
        <w:rPr>
          <w:sz w:val="26"/>
          <w:szCs w:val="26"/>
          <w:lang w:val="hu-HU"/>
        </w:rPr>
      </w:pPr>
    </w:p>
    <w:p w:rsidR="005C78E6" w:rsidRPr="005C78E6" w:rsidRDefault="005C78E6" w:rsidP="005C78E6">
      <w:pPr>
        <w:jc w:val="center"/>
        <w:rPr>
          <w:b/>
          <w:sz w:val="26"/>
          <w:szCs w:val="26"/>
          <w:lang w:val="hu-HU"/>
        </w:rPr>
      </w:pPr>
      <w:r w:rsidRPr="005C78E6">
        <w:rPr>
          <w:b/>
          <w:sz w:val="26"/>
          <w:szCs w:val="26"/>
          <w:lang w:val="hu-HU"/>
        </w:rPr>
        <w:t>Borboly Csaba</w:t>
      </w:r>
    </w:p>
    <w:p w:rsidR="005C78E6" w:rsidRPr="005C78E6" w:rsidRDefault="005C78E6" w:rsidP="005C78E6">
      <w:pPr>
        <w:jc w:val="center"/>
        <w:rPr>
          <w:b/>
          <w:sz w:val="26"/>
          <w:szCs w:val="26"/>
          <w:lang w:val="hu-HU"/>
        </w:rPr>
      </w:pPr>
      <w:r w:rsidRPr="005C78E6">
        <w:rPr>
          <w:b/>
          <w:sz w:val="26"/>
          <w:szCs w:val="26"/>
          <w:lang w:val="hu-HU"/>
        </w:rPr>
        <w:t>elnök</w:t>
      </w:r>
    </w:p>
    <w:sectPr w:rsidR="005C78E6" w:rsidRPr="005C78E6" w:rsidSect="000C0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D17"/>
    <w:multiLevelType w:val="hybridMultilevel"/>
    <w:tmpl w:val="21E0F524"/>
    <w:lvl w:ilvl="0" w:tplc="446065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5ECA"/>
    <w:multiLevelType w:val="hybridMultilevel"/>
    <w:tmpl w:val="0E7860A4"/>
    <w:lvl w:ilvl="0" w:tplc="D21ADE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53185"/>
    <w:multiLevelType w:val="hybridMultilevel"/>
    <w:tmpl w:val="CADAA1FA"/>
    <w:lvl w:ilvl="0" w:tplc="EE7CBEAE">
      <w:start w:val="7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Calibri" w:eastAsia="Times New Roman" w:hAnsi="Calibri" w:cs="Times New Roman" w:hint="default"/>
      </w:rPr>
    </w:lvl>
    <w:lvl w:ilvl="1" w:tplc="9AA67312">
      <w:start w:val="7"/>
      <w:numFmt w:val="bullet"/>
      <w:lvlText w:val="–"/>
      <w:lvlJc w:val="left"/>
      <w:pPr>
        <w:tabs>
          <w:tab w:val="num" w:pos="3390"/>
        </w:tabs>
        <w:ind w:left="3390" w:hanging="360"/>
      </w:pPr>
      <w:rPr>
        <w:rFonts w:ascii="Calibri" w:eastAsia="Times New Roman" w:hAnsi="Calibri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3">
    <w:nsid w:val="49963D7A"/>
    <w:multiLevelType w:val="hybridMultilevel"/>
    <w:tmpl w:val="B2308D46"/>
    <w:lvl w:ilvl="0" w:tplc="BFC0AC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D162A"/>
    <w:multiLevelType w:val="hybridMultilevel"/>
    <w:tmpl w:val="0D32BC96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80649"/>
    <w:multiLevelType w:val="hybridMultilevel"/>
    <w:tmpl w:val="AA48384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7344D"/>
    <w:multiLevelType w:val="hybridMultilevel"/>
    <w:tmpl w:val="D0CE04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75F95"/>
    <w:multiLevelType w:val="hybridMultilevel"/>
    <w:tmpl w:val="3B2685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256B3"/>
    <w:multiLevelType w:val="hybridMultilevel"/>
    <w:tmpl w:val="BD004798"/>
    <w:lvl w:ilvl="0" w:tplc="36584266">
      <w:start w:val="1"/>
      <w:numFmt w:val="lowerLetter"/>
      <w:lvlText w:val="%1)"/>
      <w:lvlJc w:val="left"/>
      <w:pPr>
        <w:tabs>
          <w:tab w:val="num" w:pos="2671"/>
        </w:tabs>
        <w:ind w:left="2557" w:hanging="397"/>
      </w:pPr>
    </w:lvl>
    <w:lvl w:ilvl="1" w:tplc="04090019">
      <w:start w:val="1"/>
      <w:numFmt w:val="lowerLetter"/>
      <w:lvlText w:val="%2."/>
      <w:lvlJc w:val="left"/>
      <w:pPr>
        <w:tabs>
          <w:tab w:val="num" w:pos="2693"/>
        </w:tabs>
        <w:ind w:left="26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13"/>
        </w:tabs>
        <w:ind w:left="34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33"/>
        </w:tabs>
        <w:ind w:left="41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53"/>
        </w:tabs>
        <w:ind w:left="48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73"/>
        </w:tabs>
        <w:ind w:left="55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93"/>
        </w:tabs>
        <w:ind w:left="62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13"/>
        </w:tabs>
        <w:ind w:left="70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33"/>
        </w:tabs>
        <w:ind w:left="7733" w:hanging="180"/>
      </w:pPr>
    </w:lvl>
  </w:abstractNum>
  <w:num w:numId="1">
    <w:abstractNumId w:val="6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F5"/>
    <w:rsid w:val="00005508"/>
    <w:rsid w:val="00011DA3"/>
    <w:rsid w:val="000B3700"/>
    <w:rsid w:val="000C0A49"/>
    <w:rsid w:val="001179E4"/>
    <w:rsid w:val="00155128"/>
    <w:rsid w:val="001D44F5"/>
    <w:rsid w:val="00201211"/>
    <w:rsid w:val="002F7FF7"/>
    <w:rsid w:val="00360B5C"/>
    <w:rsid w:val="003A4170"/>
    <w:rsid w:val="003B01A3"/>
    <w:rsid w:val="004347A5"/>
    <w:rsid w:val="00483A15"/>
    <w:rsid w:val="005475A2"/>
    <w:rsid w:val="005A12CB"/>
    <w:rsid w:val="005C78E6"/>
    <w:rsid w:val="005E20B2"/>
    <w:rsid w:val="006A1C42"/>
    <w:rsid w:val="00747E43"/>
    <w:rsid w:val="007B2458"/>
    <w:rsid w:val="008326CB"/>
    <w:rsid w:val="008660B8"/>
    <w:rsid w:val="008B5CB2"/>
    <w:rsid w:val="008D633A"/>
    <w:rsid w:val="008E001D"/>
    <w:rsid w:val="00991A5C"/>
    <w:rsid w:val="00AB65CD"/>
    <w:rsid w:val="00AE6733"/>
    <w:rsid w:val="00B53F04"/>
    <w:rsid w:val="00B65641"/>
    <w:rsid w:val="00BE65BF"/>
    <w:rsid w:val="00C079F8"/>
    <w:rsid w:val="00C25854"/>
    <w:rsid w:val="00C90B89"/>
    <w:rsid w:val="00C927CF"/>
    <w:rsid w:val="00D84711"/>
    <w:rsid w:val="00D972BA"/>
    <w:rsid w:val="00DB2136"/>
    <w:rsid w:val="00DE0DEE"/>
    <w:rsid w:val="00E37F5A"/>
    <w:rsid w:val="00E90C66"/>
    <w:rsid w:val="00EC02F1"/>
    <w:rsid w:val="00ED7A21"/>
    <w:rsid w:val="00F02749"/>
    <w:rsid w:val="00F04D9E"/>
    <w:rsid w:val="00F057E6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4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4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Barta Judit</cp:lastModifiedBy>
  <cp:revision>12</cp:revision>
  <cp:lastPrinted>2021-02-01T15:17:00Z</cp:lastPrinted>
  <dcterms:created xsi:type="dcterms:W3CDTF">2021-01-18T06:56:00Z</dcterms:created>
  <dcterms:modified xsi:type="dcterms:W3CDTF">2021-02-03T12:00:00Z</dcterms:modified>
</cp:coreProperties>
</file>